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1CD50" w14:textId="77777777" w:rsidR="00B416DA" w:rsidRDefault="00B416DA">
      <w:bookmarkStart w:id="0" w:name="_GoBack"/>
      <w:bookmarkEnd w:id="0"/>
    </w:p>
    <w:p w14:paraId="323E50E0" w14:textId="77777777" w:rsidR="008C3CDD" w:rsidRDefault="008C3CDD"/>
    <w:p w14:paraId="1BB180E9" w14:textId="77777777" w:rsidR="008C3CDD" w:rsidRPr="004F3500" w:rsidRDefault="008C3CDD">
      <w:pPr>
        <w:rPr>
          <w:b/>
        </w:rPr>
      </w:pPr>
      <w:r w:rsidRPr="004F3500">
        <w:rPr>
          <w:b/>
        </w:rPr>
        <w:t>Ljekarskoj komori Crne Gore</w:t>
      </w:r>
    </w:p>
    <w:p w14:paraId="03AB34D4" w14:textId="6BD4BE1F" w:rsidR="006D21CF" w:rsidRPr="004F3500" w:rsidRDefault="004F3500">
      <w:pPr>
        <w:rPr>
          <w:b/>
        </w:rPr>
      </w:pPr>
      <w:r>
        <w:rPr>
          <w:b/>
        </w:rPr>
        <w:t>Dana, ___</w:t>
      </w:r>
      <w:r w:rsidR="006D21CF" w:rsidRPr="004F3500">
        <w:rPr>
          <w:b/>
        </w:rPr>
        <w:t>.01.2018. godine</w:t>
      </w:r>
    </w:p>
    <w:p w14:paraId="5A1655BF" w14:textId="77777777" w:rsidR="008C3CDD" w:rsidRDefault="008C3CDD"/>
    <w:p w14:paraId="4A36FA6E" w14:textId="77777777" w:rsidR="00893D92" w:rsidRDefault="00893D92" w:rsidP="008C3CDD">
      <w:pPr>
        <w:spacing w:line="276" w:lineRule="auto"/>
        <w:jc w:val="both"/>
        <w:rPr>
          <w:b/>
        </w:rPr>
      </w:pPr>
    </w:p>
    <w:p w14:paraId="0F217C6D" w14:textId="77777777" w:rsidR="004F3500" w:rsidRDefault="008C3CDD" w:rsidP="004F3500">
      <w:pPr>
        <w:spacing w:line="276" w:lineRule="auto"/>
        <w:jc w:val="both"/>
      </w:pPr>
      <w:r w:rsidRPr="00893D92">
        <w:rPr>
          <w:b/>
          <w:u w:val="single"/>
        </w:rPr>
        <w:t>Predmet:</w:t>
      </w:r>
      <w:r w:rsidRPr="00541F13">
        <w:t xml:space="preserve"> Zahtjev za </w:t>
      </w:r>
      <w:r w:rsidR="00893D92">
        <w:t>izdavanje</w:t>
      </w:r>
      <w:r>
        <w:t xml:space="preserve"> licence za rad</w:t>
      </w:r>
    </w:p>
    <w:p w14:paraId="6312DCB3" w14:textId="77777777" w:rsidR="004F3500" w:rsidRDefault="004F3500" w:rsidP="004F3500">
      <w:pPr>
        <w:spacing w:line="276" w:lineRule="auto"/>
        <w:jc w:val="both"/>
      </w:pPr>
    </w:p>
    <w:p w14:paraId="3A00844A" w14:textId="77777777" w:rsidR="004F3500" w:rsidRDefault="004F3500" w:rsidP="004F3500">
      <w:pPr>
        <w:spacing w:line="276" w:lineRule="auto"/>
        <w:jc w:val="both"/>
      </w:pPr>
    </w:p>
    <w:p w14:paraId="17AC9814" w14:textId="65A9B137" w:rsidR="008C3CDD" w:rsidRDefault="008C3CDD" w:rsidP="004F3500">
      <w:pPr>
        <w:spacing w:line="276" w:lineRule="auto"/>
        <w:jc w:val="both"/>
      </w:pPr>
      <w:r>
        <w:t>Ja, dr ___________________________, zaposlen/a u _________________</w:t>
      </w:r>
      <w:r w:rsidR="006D21CF">
        <w:t>___</w:t>
      </w:r>
      <w:r>
        <w:t>, shodno članu 111.</w:t>
      </w:r>
      <w:r w:rsidR="00893D92">
        <w:t xml:space="preserve"> i 180b</w:t>
      </w:r>
      <w:r>
        <w:t xml:space="preserve"> Zakona o zdravstvenoj zaštiti</w:t>
      </w:r>
      <w:r w:rsidR="00893D92">
        <w:t xml:space="preserve"> Crne Gore</w:t>
      </w:r>
      <w:r>
        <w:t xml:space="preserve"> (“Sl. List CG” br. 02/17) </w:t>
      </w:r>
      <w:r w:rsidR="00893D92">
        <w:t>podnosim Zahtjev za izdavanje</w:t>
      </w:r>
      <w:r>
        <w:t xml:space="preserve"> licence</w:t>
      </w:r>
      <w:r w:rsidR="00893D92">
        <w:t xml:space="preserve"> za rad</w:t>
      </w:r>
      <w:r>
        <w:t>.</w:t>
      </w:r>
    </w:p>
    <w:p w14:paraId="5352E2A6" w14:textId="6D5C29EB" w:rsidR="008C3CDD" w:rsidRDefault="00B26E7B" w:rsidP="008C3CDD">
      <w:pPr>
        <w:pStyle w:val="Normal1"/>
        <w:jc w:val="both"/>
      </w:pPr>
      <w:r>
        <w:t>Č</w:t>
      </w:r>
      <w:r w:rsidR="008C3CDD">
        <w:t>lanom 111. Zakona o zdravstvenoj zaštiti (“Sl. List CG” br. 02/17) zdravstveni radnici koji su stekli obrazovanje na fakultetima zdravstvenog usmjerenja: medicinskom, stomatološkom i farmaceutskom, mogu neposredno da obavljaju zdravstvenu djelatnost, ako pored odgovarajuće kvalifikacije nivoa obrazovanja i položenog stručnog ispita imaju i licencu za rad.</w:t>
      </w:r>
    </w:p>
    <w:p w14:paraId="2DCDDAAA" w14:textId="77777777" w:rsidR="008C3CDD" w:rsidRDefault="008C3CDD" w:rsidP="008C3CDD">
      <w:pPr>
        <w:pStyle w:val="Normal1"/>
        <w:jc w:val="both"/>
      </w:pPr>
      <w:r>
        <w:t>Na osnovu podnesenog zahtjeva zdravstvenog radnika nadležna komora zdravstvenim radnicima iz stava 1 ovog člana izdaje licencu za rad.</w:t>
      </w:r>
    </w:p>
    <w:p w14:paraId="4D4A75DD" w14:textId="31251589" w:rsidR="008C3CDD" w:rsidRDefault="008C3CDD" w:rsidP="008C3CDD">
      <w:pPr>
        <w:pStyle w:val="Normal1"/>
        <w:jc w:val="both"/>
      </w:pPr>
      <w:r>
        <w:t>Članom 113. Zakona o zdravstvenoj zaštiti (“Sl. List CG” br. 02/17) propisano je da se licenca za rad izdaje na period od sedam godina i da se ista može obnoviti.  </w:t>
      </w:r>
    </w:p>
    <w:p w14:paraId="3C986B6A" w14:textId="33C16E21" w:rsidR="008C3CDD" w:rsidRPr="00893D92" w:rsidRDefault="00893D92" w:rsidP="00893D92">
      <w:pPr>
        <w:pStyle w:val="clan"/>
        <w:shd w:val="clear" w:color="auto" w:fill="FFFFFF"/>
        <w:spacing w:before="240" w:beforeAutospacing="0" w:after="120" w:afterAutospacing="0"/>
        <w:rPr>
          <w:bCs/>
          <w:color w:val="333333"/>
        </w:rPr>
      </w:pPr>
      <w:r w:rsidRPr="00893D92">
        <w:rPr>
          <w:bCs/>
          <w:color w:val="333333"/>
        </w:rPr>
        <w:t xml:space="preserve">Članom 180b </w:t>
      </w:r>
      <w:r w:rsidRPr="00893D92">
        <w:rPr>
          <w:color w:val="333333"/>
        </w:rPr>
        <w:t>zdravstveni radnici kojima je izdata licenca za rad po propisima koji su važili do stupanja na snagu ovog zakona, dužni su da podnesu zahtjev nadležnoj komori radi izdavanja licence za rad u skladu sa ovim zakonom, u roku od godinu dana od dana stupanja na snagu ovog zakona.</w:t>
      </w:r>
    </w:p>
    <w:p w14:paraId="3E5D89F7" w14:textId="77777777" w:rsidR="008C3CDD" w:rsidRPr="00541F13" w:rsidRDefault="008C3CDD" w:rsidP="008C3CDD">
      <w:pPr>
        <w:spacing w:line="276" w:lineRule="auto"/>
        <w:jc w:val="both"/>
      </w:pPr>
    </w:p>
    <w:p w14:paraId="25829502" w14:textId="77777777" w:rsidR="008C3CDD" w:rsidRPr="00541F13" w:rsidRDefault="008C3CDD" w:rsidP="008C3CDD">
      <w:pPr>
        <w:spacing w:line="276" w:lineRule="auto"/>
        <w:jc w:val="both"/>
      </w:pPr>
      <w:r w:rsidRPr="00541F13">
        <w:t>S poštovanjem,</w:t>
      </w:r>
    </w:p>
    <w:p w14:paraId="1D9B441F" w14:textId="77777777" w:rsidR="008C3CDD" w:rsidRPr="00541F13" w:rsidRDefault="008C3CDD" w:rsidP="008C3CDD">
      <w:pPr>
        <w:spacing w:line="276" w:lineRule="auto"/>
        <w:jc w:val="both"/>
      </w:pPr>
    </w:p>
    <w:p w14:paraId="68911D4B" w14:textId="77777777" w:rsidR="008C3CDD" w:rsidRPr="00541F13" w:rsidRDefault="008C3CDD" w:rsidP="008C3CDD">
      <w:pPr>
        <w:spacing w:line="276" w:lineRule="auto"/>
      </w:pPr>
      <w:r>
        <w:t>____________________________________</w:t>
      </w:r>
    </w:p>
    <w:p w14:paraId="221DC3C1" w14:textId="77777777" w:rsidR="008C3CDD" w:rsidRDefault="008C3CDD"/>
    <w:p w14:paraId="7AE8357D" w14:textId="77777777" w:rsidR="00B26E7B" w:rsidRDefault="00B26E7B"/>
    <w:p w14:paraId="6329BC29" w14:textId="544B6EAC" w:rsidR="00FD06B9" w:rsidRDefault="00DC12F5">
      <w:r>
        <w:t>U prilogu d</w:t>
      </w:r>
      <w:r w:rsidR="00FD06B9">
        <w:t>ostavljena dokumentacija:</w:t>
      </w:r>
    </w:p>
    <w:p w14:paraId="53245EBD" w14:textId="77777777" w:rsidR="00FD06B9" w:rsidRDefault="00FD06B9"/>
    <w:p w14:paraId="5A34774A" w14:textId="0746FD13" w:rsidR="00FD06B9" w:rsidRDefault="00FD06B9" w:rsidP="00FD06B9">
      <w:pPr>
        <w:pStyle w:val="ListParagraph"/>
        <w:numPr>
          <w:ilvl w:val="0"/>
          <w:numId w:val="1"/>
        </w:numPr>
      </w:pPr>
      <w:r>
        <w:t>2 zahtjeva</w:t>
      </w:r>
    </w:p>
    <w:p w14:paraId="29D1376A" w14:textId="5EC17C87" w:rsidR="00FD06B9" w:rsidRDefault="00FD06B9" w:rsidP="00FD06B9">
      <w:pPr>
        <w:pStyle w:val="ListParagraph"/>
        <w:numPr>
          <w:ilvl w:val="0"/>
          <w:numId w:val="1"/>
        </w:numPr>
      </w:pPr>
      <w:r>
        <w:t>fotokopija lične karte</w:t>
      </w:r>
    </w:p>
    <w:p w14:paraId="103BBCAA" w14:textId="5C2CC79F" w:rsidR="00FD06B9" w:rsidRDefault="00DC12F5" w:rsidP="00FD06B9">
      <w:pPr>
        <w:pStyle w:val="ListParagraph"/>
        <w:numPr>
          <w:ilvl w:val="0"/>
          <w:numId w:val="1"/>
        </w:numPr>
      </w:pPr>
      <w:r>
        <w:t>dokaz</w:t>
      </w:r>
      <w:r w:rsidR="00FD06B9">
        <w:t xml:space="preserve"> o </w:t>
      </w:r>
      <w:r>
        <w:t>završenom Medicinskom fakultetu, specijalizaciji ili subspecijalizaciji</w:t>
      </w:r>
    </w:p>
    <w:p w14:paraId="39590142" w14:textId="261C3C2D" w:rsidR="00B26E7B" w:rsidRDefault="00B26E7B"/>
    <w:sectPr w:rsidR="00B26E7B" w:rsidSect="00562D0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B5888"/>
    <w:multiLevelType w:val="hybridMultilevel"/>
    <w:tmpl w:val="71007960"/>
    <w:lvl w:ilvl="0" w:tplc="E03E5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DD"/>
    <w:rsid w:val="004F3500"/>
    <w:rsid w:val="00562D0B"/>
    <w:rsid w:val="006D21CF"/>
    <w:rsid w:val="00750741"/>
    <w:rsid w:val="00893D92"/>
    <w:rsid w:val="008C3CDD"/>
    <w:rsid w:val="00930339"/>
    <w:rsid w:val="00AA725B"/>
    <w:rsid w:val="00B26E7B"/>
    <w:rsid w:val="00B416DA"/>
    <w:rsid w:val="00DC12F5"/>
    <w:rsid w:val="00FD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9E60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C3CDD"/>
    <w:pPr>
      <w:spacing w:before="100" w:beforeAutospacing="1" w:after="100" w:afterAutospacing="1"/>
    </w:pPr>
    <w:rPr>
      <w:lang w:val="sr-Latn-CS" w:eastAsia="sr-Latn-CS"/>
    </w:rPr>
  </w:style>
  <w:style w:type="paragraph" w:styleId="ListParagraph">
    <w:name w:val="List Paragraph"/>
    <w:basedOn w:val="Normal"/>
    <w:uiPriority w:val="34"/>
    <w:qFormat/>
    <w:rsid w:val="00FD06B9"/>
    <w:pPr>
      <w:ind w:left="720"/>
      <w:contextualSpacing/>
    </w:pPr>
  </w:style>
  <w:style w:type="paragraph" w:customStyle="1" w:styleId="clan">
    <w:name w:val="clan"/>
    <w:basedOn w:val="Normal"/>
    <w:rsid w:val="00893D92"/>
    <w:pPr>
      <w:spacing w:before="100" w:beforeAutospacing="1" w:after="100" w:afterAutospacing="1"/>
    </w:pPr>
    <w:rPr>
      <w:lang w:val="en-GB" w:eastAsia="en-GB"/>
    </w:rPr>
  </w:style>
  <w:style w:type="paragraph" w:customStyle="1" w:styleId="Normal2">
    <w:name w:val="Normal2"/>
    <w:basedOn w:val="Normal"/>
    <w:rsid w:val="00893D9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CD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C3CDD"/>
    <w:pPr>
      <w:spacing w:before="100" w:beforeAutospacing="1" w:after="100" w:afterAutospacing="1"/>
    </w:pPr>
    <w:rPr>
      <w:lang w:val="sr-Latn-CS" w:eastAsia="sr-Latn-CS"/>
    </w:rPr>
  </w:style>
  <w:style w:type="paragraph" w:styleId="ListParagraph">
    <w:name w:val="List Paragraph"/>
    <w:basedOn w:val="Normal"/>
    <w:uiPriority w:val="34"/>
    <w:qFormat/>
    <w:rsid w:val="00FD06B9"/>
    <w:pPr>
      <w:ind w:left="720"/>
      <w:contextualSpacing/>
    </w:pPr>
  </w:style>
  <w:style w:type="paragraph" w:customStyle="1" w:styleId="clan">
    <w:name w:val="clan"/>
    <w:basedOn w:val="Normal"/>
    <w:rsid w:val="00893D92"/>
    <w:pPr>
      <w:spacing w:before="100" w:beforeAutospacing="1" w:after="100" w:afterAutospacing="1"/>
    </w:pPr>
    <w:rPr>
      <w:lang w:val="en-GB" w:eastAsia="en-GB"/>
    </w:rPr>
  </w:style>
  <w:style w:type="paragraph" w:customStyle="1" w:styleId="Normal2">
    <w:name w:val="Normal2"/>
    <w:basedOn w:val="Normal"/>
    <w:rsid w:val="00893D9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261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Popovic</dc:creator>
  <cp:lastModifiedBy>Ivanijus</cp:lastModifiedBy>
  <cp:revision>2</cp:revision>
  <dcterms:created xsi:type="dcterms:W3CDTF">2018-01-03T15:41:00Z</dcterms:created>
  <dcterms:modified xsi:type="dcterms:W3CDTF">2018-01-03T15:41:00Z</dcterms:modified>
</cp:coreProperties>
</file>